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FF" w:rsidRDefault="007002FF" w:rsidP="0070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(8 класс)</w:t>
      </w:r>
      <w:r w:rsidRPr="0070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2FF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8 класса составлена на основе примерных программ по английскому языку для основной школы (Сборник нормативных документов.</w:t>
      </w:r>
      <w:proofErr w:type="gramEnd"/>
      <w:r w:rsidRPr="007002FF">
        <w:rPr>
          <w:rFonts w:ascii="Times New Roman" w:hAnsi="Times New Roman" w:cs="Times New Roman"/>
          <w:sz w:val="28"/>
          <w:szCs w:val="28"/>
        </w:rPr>
        <w:t xml:space="preserve"> Иностранный язык/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сост.Э.Д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. Днепров, А.Г. Аркадьев. – 3-е изд., стереотип. – </w:t>
      </w:r>
      <w:proofErr w:type="gramStart"/>
      <w:r w:rsidRPr="007002FF">
        <w:rPr>
          <w:rFonts w:ascii="Times New Roman" w:hAnsi="Times New Roman" w:cs="Times New Roman"/>
          <w:sz w:val="28"/>
          <w:szCs w:val="28"/>
        </w:rPr>
        <w:t xml:space="preserve">М.: Дрофа, 2009. – 287, [1]с.),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положениями ФГОС  основного общего образования</w:t>
      </w:r>
      <w:r w:rsidRPr="007002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УМК общеобразовательных учреждений (авторы М.З. 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 и др.) вошёл в федеральный компонент учебников, рекомендованных Министерством образования и науки РФ к использованию в общеобразовательных учреждениях. Этот учебный комплект предлагает изучение английского языка со 2 класса.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>УМК «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» для 8 класса состоит из следующих компонентов: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FF">
        <w:rPr>
          <w:rFonts w:ascii="Times New Roman" w:hAnsi="Times New Roman" w:cs="Times New Roman"/>
          <w:sz w:val="28"/>
          <w:szCs w:val="28"/>
        </w:rPr>
        <w:t xml:space="preserve"> Учебник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FF">
        <w:rPr>
          <w:rFonts w:ascii="Times New Roman" w:hAnsi="Times New Roman" w:cs="Times New Roman"/>
          <w:sz w:val="28"/>
          <w:szCs w:val="28"/>
        </w:rPr>
        <w:t xml:space="preserve"> Книга для учителя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FF">
        <w:rPr>
          <w:rFonts w:ascii="Times New Roman" w:hAnsi="Times New Roman" w:cs="Times New Roman"/>
          <w:sz w:val="28"/>
          <w:szCs w:val="28"/>
        </w:rPr>
        <w:t xml:space="preserve"> Рабочая тетрадь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Количество часов в год ..........................10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>Количество часов в неделю...................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2FF">
        <w:rPr>
          <w:rFonts w:ascii="Times New Roman" w:hAnsi="Times New Roman" w:cs="Times New Roman"/>
          <w:sz w:val="28"/>
          <w:szCs w:val="28"/>
        </w:rPr>
        <w:t xml:space="preserve">.....3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Количество контрольных работ.................4 комплексных (всего 16 по всем видам речевой деятельности)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>Учебный план согласуется с программой и учебником.</w:t>
      </w:r>
    </w:p>
    <w:p w:rsidR="007002FF" w:rsidRPr="007002FF" w:rsidRDefault="007002FF" w:rsidP="00700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F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(9 класс)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2FF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9 класса составлена на основе примерных программ по английскому языку для основной школы (Сборник нормативных документов.</w:t>
      </w:r>
      <w:proofErr w:type="gramEnd"/>
      <w:r w:rsidRPr="007002FF">
        <w:rPr>
          <w:rFonts w:ascii="Times New Roman" w:hAnsi="Times New Roman" w:cs="Times New Roman"/>
          <w:sz w:val="28"/>
          <w:szCs w:val="28"/>
        </w:rPr>
        <w:t xml:space="preserve"> Иностранный язык/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сост.Э.Д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. Днепров, А.Г. Аркадьев. – 3-е изд., стереотип. – </w:t>
      </w:r>
      <w:proofErr w:type="gramStart"/>
      <w:r w:rsidRPr="007002FF">
        <w:rPr>
          <w:rFonts w:ascii="Times New Roman" w:hAnsi="Times New Roman" w:cs="Times New Roman"/>
          <w:sz w:val="28"/>
          <w:szCs w:val="28"/>
        </w:rPr>
        <w:t xml:space="preserve">М.: Дрофа, 2009. – 287, [1]с.),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ФГОС </w:t>
      </w:r>
      <w:r w:rsidRPr="007002F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 </w:t>
      </w:r>
      <w:proofErr w:type="gramEnd"/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УМК общеобразовательных учреждений (авторы М.З. 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 и др.) вошёл в федеральный компонент учебников, рекомендованных Министерством образования и науки РФ к использованию в общеобразовательных учреждениях. Этот учебный комплект предлагает изучение английского языка со 2 класса. </w:t>
      </w:r>
      <w:bookmarkStart w:id="0" w:name="_GoBack"/>
      <w:bookmarkEnd w:id="0"/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>УМК «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» для 9 класса состоит из следующих компонентов: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FF">
        <w:rPr>
          <w:rFonts w:ascii="Times New Roman" w:hAnsi="Times New Roman" w:cs="Times New Roman"/>
          <w:sz w:val="28"/>
          <w:szCs w:val="28"/>
        </w:rPr>
        <w:t xml:space="preserve"> Учебник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002FF">
        <w:rPr>
          <w:rFonts w:ascii="Times New Roman" w:hAnsi="Times New Roman" w:cs="Times New Roman"/>
          <w:sz w:val="28"/>
          <w:szCs w:val="28"/>
        </w:rPr>
        <w:t xml:space="preserve"> Книга для учителя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FF">
        <w:rPr>
          <w:rFonts w:ascii="Times New Roman" w:hAnsi="Times New Roman" w:cs="Times New Roman"/>
          <w:sz w:val="28"/>
          <w:szCs w:val="28"/>
        </w:rPr>
        <w:t xml:space="preserve"> Рабочая тетрадь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Количество часов в год .........................10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>Количество часов в неделю........................3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>Количество контрольных работ..........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2FF">
        <w:rPr>
          <w:rFonts w:ascii="Times New Roman" w:hAnsi="Times New Roman" w:cs="Times New Roman"/>
          <w:sz w:val="28"/>
          <w:szCs w:val="28"/>
        </w:rPr>
        <w:t>.....4 комплексных (всего 16 по всем видам речевой 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9F" w:rsidRP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>Учебный план согласуется с программой и учебником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8279F" w:rsidRPr="007002FF" w:rsidSect="00F662F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FF"/>
    <w:rsid w:val="0068279F"/>
    <w:rsid w:val="007002FF"/>
    <w:rsid w:val="00BD3CDE"/>
    <w:rsid w:val="00F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2017-10-08T15:07:00Z</dcterms:created>
  <dcterms:modified xsi:type="dcterms:W3CDTF">2017-10-08T15:07:00Z</dcterms:modified>
</cp:coreProperties>
</file>