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298" w:tblpY="53"/>
        <w:tblW w:w="5054" w:type="dxa"/>
        <w:tblLook w:val="04A0" w:firstRow="1" w:lastRow="0" w:firstColumn="1" w:lastColumn="0" w:noHBand="0" w:noVBand="1"/>
      </w:tblPr>
      <w:tblGrid>
        <w:gridCol w:w="2527"/>
        <w:gridCol w:w="2527"/>
      </w:tblGrid>
      <w:tr w:rsidR="00E749EA" w:rsidRPr="00780FAA" w:rsidTr="00780FAA">
        <w:trPr>
          <w:trHeight w:val="260"/>
        </w:trPr>
        <w:tc>
          <w:tcPr>
            <w:tcW w:w="2527" w:type="dxa"/>
          </w:tcPr>
          <w:p w:rsidR="00E749EA" w:rsidRPr="00780FAA" w:rsidRDefault="00E749EA" w:rsidP="00E7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27" w:type="dxa"/>
          </w:tcPr>
          <w:p w:rsidR="00E749EA" w:rsidRPr="00780FAA" w:rsidRDefault="00E749EA" w:rsidP="00E749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749EA" w:rsidRPr="00780FAA" w:rsidTr="00780FAA">
        <w:trPr>
          <w:trHeight w:val="275"/>
        </w:trPr>
        <w:tc>
          <w:tcPr>
            <w:tcW w:w="2527" w:type="dxa"/>
          </w:tcPr>
          <w:p w:rsidR="00E749EA" w:rsidRPr="00780FAA" w:rsidRDefault="00E749EA" w:rsidP="00E7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27" w:type="dxa"/>
          </w:tcPr>
          <w:p w:rsidR="00E749EA" w:rsidRPr="00780FAA" w:rsidRDefault="00E749EA" w:rsidP="00E7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E749EA" w:rsidRPr="00780FAA" w:rsidTr="00780FAA">
        <w:trPr>
          <w:trHeight w:val="275"/>
        </w:trPr>
        <w:tc>
          <w:tcPr>
            <w:tcW w:w="2527" w:type="dxa"/>
          </w:tcPr>
          <w:p w:rsidR="00E749EA" w:rsidRPr="00780FAA" w:rsidRDefault="00E749EA" w:rsidP="00E7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7" w:type="dxa"/>
          </w:tcPr>
          <w:p w:rsidR="00E749EA" w:rsidRPr="00780FAA" w:rsidRDefault="00F457DE" w:rsidP="00E7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749EA" w:rsidRPr="00E749EA" w:rsidRDefault="00E749EA">
      <w:pPr>
        <w:rPr>
          <w:rFonts w:ascii="Times New Roman" w:hAnsi="Times New Roman" w:cs="Times New Roman"/>
          <w:sz w:val="28"/>
          <w:szCs w:val="28"/>
        </w:rPr>
      </w:pPr>
      <w:r w:rsidRPr="00E749EA">
        <w:rPr>
          <w:rFonts w:ascii="Times New Roman" w:hAnsi="Times New Roman" w:cs="Times New Roman"/>
          <w:sz w:val="28"/>
          <w:szCs w:val="28"/>
        </w:rPr>
        <w:t xml:space="preserve">Образовательный минимум                            </w:t>
      </w:r>
    </w:p>
    <w:p w:rsidR="00E749EA" w:rsidRDefault="00E749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524167" w:rsidRPr="001D5842" w:rsidTr="00AC7E15">
        <w:tc>
          <w:tcPr>
            <w:tcW w:w="534" w:type="dxa"/>
          </w:tcPr>
          <w:p w:rsidR="00524167" w:rsidRPr="001D5842" w:rsidRDefault="0053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24167" w:rsidRPr="001D5842" w:rsidRDefault="00F4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Что означает и что изучает наука «география»?</w:t>
            </w:r>
          </w:p>
        </w:tc>
        <w:tc>
          <w:tcPr>
            <w:tcW w:w="6202" w:type="dxa"/>
          </w:tcPr>
          <w:p w:rsidR="00716D36" w:rsidRPr="001D5842" w:rsidRDefault="001D5842" w:rsidP="0071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География -</w:t>
            </w:r>
            <w:r w:rsidR="00F457DE"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  землеописание. Изучает географические объекты, процессы и явления в географической оболочке Земли.</w:t>
            </w:r>
          </w:p>
        </w:tc>
      </w:tr>
      <w:tr w:rsidR="00524167" w:rsidRPr="001D5842" w:rsidTr="00AC7E15">
        <w:tc>
          <w:tcPr>
            <w:tcW w:w="534" w:type="dxa"/>
          </w:tcPr>
          <w:p w:rsidR="00524167" w:rsidRPr="001D5842" w:rsidRDefault="0053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24167" w:rsidRPr="001D5842" w:rsidRDefault="00F4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географическая оболочка? </w:t>
            </w:r>
          </w:p>
        </w:tc>
        <w:tc>
          <w:tcPr>
            <w:tcW w:w="6202" w:type="dxa"/>
          </w:tcPr>
          <w:p w:rsidR="00524167" w:rsidRPr="001D5842" w:rsidRDefault="00F4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Тонкий слой Земли, где атмосфера, литосфера, гидросфера и биосфера соприкасаются и взаимодействуют друг с другом.</w:t>
            </w:r>
          </w:p>
        </w:tc>
      </w:tr>
      <w:tr w:rsidR="00524167" w:rsidRPr="001D5842" w:rsidTr="00AC7E15">
        <w:tc>
          <w:tcPr>
            <w:tcW w:w="534" w:type="dxa"/>
          </w:tcPr>
          <w:p w:rsidR="00524167" w:rsidRPr="001D5842" w:rsidRDefault="0053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24167" w:rsidRPr="001D5842" w:rsidRDefault="00CD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Памятники Всемирного и культурного наследия ЮНЕСКО</w:t>
            </w:r>
          </w:p>
        </w:tc>
        <w:tc>
          <w:tcPr>
            <w:tcW w:w="6202" w:type="dxa"/>
          </w:tcPr>
          <w:p w:rsidR="00524167" w:rsidRPr="001D5842" w:rsidRDefault="00CD020E" w:rsidP="0078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Природные или созданные человеком объекты, нуждающиеся в сохранении и популяризации в силу особой культурной, исторической или экологической значимости.</w:t>
            </w:r>
          </w:p>
        </w:tc>
      </w:tr>
      <w:tr w:rsidR="00524167" w:rsidRPr="001D5842" w:rsidTr="00AC7E15">
        <w:tc>
          <w:tcPr>
            <w:tcW w:w="534" w:type="dxa"/>
          </w:tcPr>
          <w:p w:rsidR="00524167" w:rsidRPr="001D5842" w:rsidRDefault="0053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24167" w:rsidRPr="001D5842" w:rsidRDefault="00CD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Эратосфен</w:t>
            </w:r>
          </w:p>
        </w:tc>
        <w:tc>
          <w:tcPr>
            <w:tcW w:w="6202" w:type="dxa"/>
          </w:tcPr>
          <w:p w:rsidR="00524167" w:rsidRPr="001D5842" w:rsidRDefault="00CD020E" w:rsidP="00F4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«Отец географии» - изложил идею шарообразности Земли, изобрел способ измерения размеров Земли.</w:t>
            </w:r>
          </w:p>
        </w:tc>
      </w:tr>
      <w:tr w:rsidR="00524167" w:rsidRPr="001D5842" w:rsidTr="00AC7E15">
        <w:tc>
          <w:tcPr>
            <w:tcW w:w="534" w:type="dxa"/>
          </w:tcPr>
          <w:p w:rsidR="00524167" w:rsidRPr="001D5842" w:rsidRDefault="0053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4167" w:rsidRPr="001D5842" w:rsidRDefault="00CD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</w:p>
        </w:tc>
        <w:tc>
          <w:tcPr>
            <w:tcW w:w="6202" w:type="dxa"/>
          </w:tcPr>
          <w:p w:rsidR="00524167" w:rsidRPr="001D5842" w:rsidRDefault="00CD020E" w:rsidP="003310C9">
            <w:pPr>
              <w:pStyle w:val="a4"/>
              <w:tabs>
                <w:tab w:val="left" w:pos="28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842">
              <w:rPr>
                <w:sz w:val="28"/>
                <w:szCs w:val="28"/>
              </w:rPr>
              <w:t>Включает в себя Солнце и вращающиеся вокруг нее 8 планет с их спутниками. Планеты делятся на две группы: 1 – планеты земной группы (Меркурий, Венера, Земля, Марс), 2 – внешние планеты (Юпитер, Сатурн, Уран, Нептун).</w:t>
            </w:r>
          </w:p>
        </w:tc>
      </w:tr>
      <w:tr w:rsidR="00524167" w:rsidRPr="001D5842" w:rsidTr="00AC7E15">
        <w:tc>
          <w:tcPr>
            <w:tcW w:w="534" w:type="dxa"/>
          </w:tcPr>
          <w:p w:rsidR="00524167" w:rsidRPr="001D5842" w:rsidRDefault="0053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24167" w:rsidRPr="001D5842" w:rsidRDefault="00CD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Форма и размеры Земли</w:t>
            </w:r>
          </w:p>
        </w:tc>
        <w:tc>
          <w:tcPr>
            <w:tcW w:w="6202" w:type="dxa"/>
          </w:tcPr>
          <w:p w:rsidR="00524167" w:rsidRPr="001D5842" w:rsidRDefault="00CD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Форма – геоид (шар, сплюснутый у полюсов). Масса – 5,976</w:t>
            </w:r>
            <w:r w:rsidR="001D5842"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proofErr w:type="gramStart"/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D5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24 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  <w:proofErr w:type="gramEnd"/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, средний радиус – 6371 км, длина экватора – 40076 км, расстояние от Солнца до Земли – 149,6 млн. км</w:t>
            </w:r>
          </w:p>
        </w:tc>
      </w:tr>
      <w:tr w:rsidR="00524167" w:rsidRPr="001D5842" w:rsidTr="00AC7E15">
        <w:tc>
          <w:tcPr>
            <w:tcW w:w="534" w:type="dxa"/>
          </w:tcPr>
          <w:p w:rsidR="00524167" w:rsidRPr="001D5842" w:rsidRDefault="0053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24167" w:rsidRPr="001D5842" w:rsidRDefault="00CD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Географические полюса</w:t>
            </w:r>
          </w:p>
        </w:tc>
        <w:tc>
          <w:tcPr>
            <w:tcW w:w="6202" w:type="dxa"/>
          </w:tcPr>
          <w:p w:rsidR="00524167" w:rsidRPr="001D5842" w:rsidRDefault="00CD020E" w:rsidP="00780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Точки пересечения Земли с воображаемой осью ее вращения.</w:t>
            </w:r>
          </w:p>
        </w:tc>
      </w:tr>
      <w:tr w:rsidR="00524167" w:rsidRPr="001D5842" w:rsidTr="00AC7E15">
        <w:tc>
          <w:tcPr>
            <w:tcW w:w="534" w:type="dxa"/>
          </w:tcPr>
          <w:p w:rsidR="00524167" w:rsidRPr="001D5842" w:rsidRDefault="0053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24167" w:rsidRPr="001D5842" w:rsidRDefault="00CD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6202" w:type="dxa"/>
          </w:tcPr>
          <w:p w:rsidR="00524167" w:rsidRPr="001D5842" w:rsidRDefault="00CD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День весеннего равноденствия – начало астрономической весны. День равен ночи.</w:t>
            </w:r>
          </w:p>
        </w:tc>
      </w:tr>
      <w:tr w:rsidR="00524167" w:rsidRPr="001D5842" w:rsidTr="00AC7E15">
        <w:tc>
          <w:tcPr>
            <w:tcW w:w="534" w:type="dxa"/>
          </w:tcPr>
          <w:p w:rsidR="00524167" w:rsidRPr="001D5842" w:rsidRDefault="0053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24167" w:rsidRPr="001D5842" w:rsidRDefault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202" w:type="dxa"/>
          </w:tcPr>
          <w:p w:rsidR="002D5835" w:rsidRPr="001D5842" w:rsidRDefault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День летнего солнцестояния – начало астрономического лета. В северном полушарии день продолжительнее ночи. </w:t>
            </w:r>
          </w:p>
        </w:tc>
      </w:tr>
      <w:tr w:rsidR="00AC7E15" w:rsidRPr="001D5842" w:rsidTr="00AC7E15">
        <w:tc>
          <w:tcPr>
            <w:tcW w:w="534" w:type="dxa"/>
          </w:tcPr>
          <w:p w:rsidR="00AC7E15" w:rsidRPr="001D5842" w:rsidRDefault="00AC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C7E15" w:rsidRPr="001D5842" w:rsidRDefault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23 сентября </w:t>
            </w:r>
          </w:p>
        </w:tc>
        <w:tc>
          <w:tcPr>
            <w:tcW w:w="6202" w:type="dxa"/>
          </w:tcPr>
          <w:p w:rsidR="00AC7E15" w:rsidRPr="001D5842" w:rsidRDefault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День осеннего равноденствия – начало астрономической осени. День равен ночи.</w:t>
            </w:r>
          </w:p>
        </w:tc>
      </w:tr>
      <w:tr w:rsidR="001D5842" w:rsidRPr="001D5842" w:rsidTr="00AC7E15">
        <w:tc>
          <w:tcPr>
            <w:tcW w:w="534" w:type="dxa"/>
          </w:tcPr>
          <w:p w:rsidR="001D5842" w:rsidRPr="001D5842" w:rsidRDefault="001D5842" w:rsidP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D5842" w:rsidRPr="001D5842" w:rsidRDefault="001D5842" w:rsidP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</w:p>
        </w:tc>
        <w:tc>
          <w:tcPr>
            <w:tcW w:w="6202" w:type="dxa"/>
          </w:tcPr>
          <w:p w:rsidR="001D5842" w:rsidRPr="001D5842" w:rsidRDefault="001D5842" w:rsidP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День зимнего солнцестояния – начало астрономической зимы. В северном полушарии ночь 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продолжительнее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</w:tr>
      <w:tr w:rsidR="001D5842" w:rsidRPr="001D5842" w:rsidTr="00AC7E15">
        <w:tc>
          <w:tcPr>
            <w:tcW w:w="534" w:type="dxa"/>
          </w:tcPr>
          <w:p w:rsidR="001D5842" w:rsidRPr="001D5842" w:rsidRDefault="001D5842" w:rsidP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D5842" w:rsidRPr="001D5842" w:rsidRDefault="001D5842" w:rsidP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Фенология </w:t>
            </w:r>
          </w:p>
        </w:tc>
        <w:tc>
          <w:tcPr>
            <w:tcW w:w="6202" w:type="dxa"/>
          </w:tcPr>
          <w:p w:rsidR="001D5842" w:rsidRPr="001D5842" w:rsidRDefault="001D5842" w:rsidP="001D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Наука о закономерностях сезонного развития</w:t>
            </w:r>
          </w:p>
        </w:tc>
      </w:tr>
    </w:tbl>
    <w:p w:rsidR="00E749EA" w:rsidRDefault="00E749EA"/>
    <w:p w:rsidR="001D5842" w:rsidRDefault="001D5842"/>
    <w:p w:rsidR="001D5842" w:rsidRDefault="001D5842"/>
    <w:p w:rsidR="001D5842" w:rsidRDefault="001D5842"/>
    <w:tbl>
      <w:tblPr>
        <w:tblStyle w:val="a3"/>
        <w:tblpPr w:leftFromText="180" w:rightFromText="180" w:vertAnchor="text" w:horzAnchor="margin" w:tblpXSpec="right" w:tblpY="53"/>
        <w:tblW w:w="5054" w:type="dxa"/>
        <w:tblLook w:val="04A0" w:firstRow="1" w:lastRow="0" w:firstColumn="1" w:lastColumn="0" w:noHBand="0" w:noVBand="1"/>
      </w:tblPr>
      <w:tblGrid>
        <w:gridCol w:w="2527"/>
        <w:gridCol w:w="2527"/>
      </w:tblGrid>
      <w:tr w:rsidR="00461443" w:rsidRPr="00780FAA" w:rsidTr="00461443">
        <w:trPr>
          <w:trHeight w:val="260"/>
        </w:trPr>
        <w:tc>
          <w:tcPr>
            <w:tcW w:w="2527" w:type="dxa"/>
          </w:tcPr>
          <w:p w:rsidR="00461443" w:rsidRPr="00780FAA" w:rsidRDefault="00461443" w:rsidP="0046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527" w:type="dxa"/>
          </w:tcPr>
          <w:p w:rsidR="00461443" w:rsidRPr="00F457DE" w:rsidRDefault="00461443" w:rsidP="0046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61443" w:rsidRPr="00780FAA" w:rsidTr="00461443">
        <w:trPr>
          <w:trHeight w:val="275"/>
        </w:trPr>
        <w:tc>
          <w:tcPr>
            <w:tcW w:w="2527" w:type="dxa"/>
          </w:tcPr>
          <w:p w:rsidR="00461443" w:rsidRPr="00780FAA" w:rsidRDefault="00461443" w:rsidP="0046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27" w:type="dxa"/>
          </w:tcPr>
          <w:p w:rsidR="00461443" w:rsidRPr="00780FAA" w:rsidRDefault="00461443" w:rsidP="0046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61443" w:rsidRPr="00780FAA" w:rsidTr="00461443">
        <w:trPr>
          <w:trHeight w:val="275"/>
        </w:trPr>
        <w:tc>
          <w:tcPr>
            <w:tcW w:w="2527" w:type="dxa"/>
          </w:tcPr>
          <w:p w:rsidR="00461443" w:rsidRPr="00780FAA" w:rsidRDefault="00461443" w:rsidP="0046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7" w:type="dxa"/>
          </w:tcPr>
          <w:p w:rsidR="00461443" w:rsidRPr="00780FAA" w:rsidRDefault="001D5842" w:rsidP="0046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61443" w:rsidRPr="00E749EA" w:rsidRDefault="00461443" w:rsidP="00461443">
      <w:pPr>
        <w:rPr>
          <w:rFonts w:ascii="Times New Roman" w:hAnsi="Times New Roman" w:cs="Times New Roman"/>
          <w:sz w:val="28"/>
          <w:szCs w:val="28"/>
        </w:rPr>
      </w:pPr>
      <w:r w:rsidRPr="00E749EA">
        <w:rPr>
          <w:rFonts w:ascii="Times New Roman" w:hAnsi="Times New Roman" w:cs="Times New Roman"/>
          <w:sz w:val="28"/>
          <w:szCs w:val="28"/>
        </w:rPr>
        <w:t xml:space="preserve">Образовательный минимум                            </w:t>
      </w:r>
      <w:bookmarkStart w:id="0" w:name="_GoBack"/>
      <w:bookmarkEnd w:id="0"/>
    </w:p>
    <w:p w:rsidR="00461443" w:rsidRDefault="00461443" w:rsidP="004614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Что означает и что изучает наука «география»?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География -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  землеописание. Изучает географические объекты, процессы и явления в географической оболочке Земли.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географическая оболочка? 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Тонкий слой Земли, где атмосфера, литосфера, гидросфера и биосфера соприкасаются и взаимодействуют друг с другом.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Памятники Всемирного и культурного наследия ЮНЕСКО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Природные или созданные человеком объекты, нуждающиеся в сохранении и популяризации в силу особой культурной, исторической или экологической значимости.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Эратосфен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«Отец географии» - изложил идею шарообразности Земли, изобрел способ измерения размеров Земли.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pStyle w:val="a4"/>
              <w:tabs>
                <w:tab w:val="left" w:pos="28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842">
              <w:rPr>
                <w:sz w:val="28"/>
                <w:szCs w:val="28"/>
              </w:rPr>
              <w:t>Включает в себя Солнце и вращающиеся вокруг нее 8 планет с их спутниками. Планеты делятся на две группы: 1 – планеты земной группы (Меркурий, Венера, Земля, Марс), 2 – внешние планеты (Юпитер, Сатурн, Уран, Нептун).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Форма и размеры Земли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Форма – геоид (шар, сплюснутый у полюсов). Масса – 5,976 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D5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24 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, средний радиус – 6371 км, длина экватора – 40076 км, расстояние от Солнца до Земли – 149,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6 млн. 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Географические полюса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Точки пересечения Земли с воображаемой осью ее вращения.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День весеннего равноденствия – начало астрономической весны. День равен ночи.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День летнего солнцестояния – начало астрономического лета. В северном полушарии день продолжительнее ночи. 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23 сентября 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День осеннего равноденствия – начало астрономической осени. День равен ночи.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День зимнего солнцестояния – начало астрономической зимы. В северном полушарии ночь продолжительнее дня.</w:t>
            </w:r>
          </w:p>
        </w:tc>
      </w:tr>
      <w:tr w:rsidR="001D5842" w:rsidRPr="001D5842" w:rsidTr="00527D0D">
        <w:tc>
          <w:tcPr>
            <w:tcW w:w="534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Фенология </w:t>
            </w:r>
          </w:p>
        </w:tc>
        <w:tc>
          <w:tcPr>
            <w:tcW w:w="6202" w:type="dxa"/>
          </w:tcPr>
          <w:p w:rsidR="001D5842" w:rsidRPr="001D5842" w:rsidRDefault="001D5842" w:rsidP="0052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Наука о закономерностях сезонного развития</w:t>
            </w:r>
          </w:p>
        </w:tc>
      </w:tr>
    </w:tbl>
    <w:p w:rsidR="00461443" w:rsidRDefault="00461443"/>
    <w:sectPr w:rsidR="0046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0F2B"/>
    <w:multiLevelType w:val="hybridMultilevel"/>
    <w:tmpl w:val="A296DFD8"/>
    <w:lvl w:ilvl="0" w:tplc="1694ACBE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BA"/>
    <w:rsid w:val="00074CBA"/>
    <w:rsid w:val="001D5842"/>
    <w:rsid w:val="002D5835"/>
    <w:rsid w:val="002E22FB"/>
    <w:rsid w:val="003310C9"/>
    <w:rsid w:val="00396ACC"/>
    <w:rsid w:val="00461443"/>
    <w:rsid w:val="00524167"/>
    <w:rsid w:val="0053090D"/>
    <w:rsid w:val="006407B1"/>
    <w:rsid w:val="00716D36"/>
    <w:rsid w:val="00741F8A"/>
    <w:rsid w:val="00780FAA"/>
    <w:rsid w:val="009D402A"/>
    <w:rsid w:val="00AC7E15"/>
    <w:rsid w:val="00AD0281"/>
    <w:rsid w:val="00BF5A22"/>
    <w:rsid w:val="00CD020E"/>
    <w:rsid w:val="00CF0649"/>
    <w:rsid w:val="00E210E3"/>
    <w:rsid w:val="00E749EA"/>
    <w:rsid w:val="00F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F3C2-AC74-4E23-A4A2-29E7BF41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84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4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10</cp:revision>
  <cp:lastPrinted>2017-10-09T07:57:00Z</cp:lastPrinted>
  <dcterms:created xsi:type="dcterms:W3CDTF">2017-10-08T06:58:00Z</dcterms:created>
  <dcterms:modified xsi:type="dcterms:W3CDTF">2017-10-09T08:00:00Z</dcterms:modified>
</cp:coreProperties>
</file>