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7F" w:rsidRPr="00B158FF" w:rsidRDefault="0073367F" w:rsidP="0073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FF">
        <w:rPr>
          <w:rFonts w:ascii="Times New Roman" w:hAnsi="Times New Roman" w:cs="Times New Roman"/>
          <w:b/>
          <w:sz w:val="24"/>
          <w:szCs w:val="24"/>
        </w:rPr>
        <w:t>МОУ «Сольвычегодская СОШ»</w:t>
      </w:r>
    </w:p>
    <w:p w:rsidR="0073367F" w:rsidRPr="00B158FF" w:rsidRDefault="0073367F" w:rsidP="0073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8F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Учебники, содержание которых соответствует федеральному государственному образовательному стандарту (ФГОС)</w:t>
      </w:r>
      <w:r w:rsidR="00B158FF" w:rsidRPr="00B158FF">
        <w:rPr>
          <w:rFonts w:ascii="Times New Roman" w:hAnsi="Times New Roman" w:cs="Times New Roman"/>
          <w:b/>
          <w:sz w:val="24"/>
          <w:szCs w:val="24"/>
        </w:rPr>
        <w:t xml:space="preserve">         на 2015-2016 </w:t>
      </w:r>
      <w:proofErr w:type="spellStart"/>
      <w:r w:rsidR="00B158FF" w:rsidRPr="00B158F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158FF" w:rsidRPr="00B158FF">
        <w:rPr>
          <w:rFonts w:ascii="Times New Roman" w:hAnsi="Times New Roman" w:cs="Times New Roman"/>
          <w:b/>
          <w:sz w:val="24"/>
          <w:szCs w:val="24"/>
        </w:rPr>
        <w:t>. год.</w:t>
      </w:r>
    </w:p>
    <w:tbl>
      <w:tblPr>
        <w:tblpPr w:leftFromText="180" w:rightFromText="180" w:vertAnchor="text" w:horzAnchor="margin" w:tblpY="297"/>
        <w:tblW w:w="111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693"/>
        <w:gridCol w:w="992"/>
        <w:gridCol w:w="1418"/>
        <w:gridCol w:w="2330"/>
      </w:tblGrid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Наименование издател</w:t>
            </w:r>
            <w:proofErr w:type="gramStart"/>
            <w:r w:rsidRPr="00B158FF">
              <w:rPr>
                <w:rFonts w:ascii="Times New Roman" w:hAnsi="Times New Roman" w:cs="Times New Roman"/>
              </w:rPr>
              <w:t>я(</w:t>
            </w:r>
            <w:proofErr w:type="gramEnd"/>
            <w:r w:rsidRPr="00B158FF">
              <w:rPr>
                <w:rFonts w:ascii="Times New Roman" w:hAnsi="Times New Roman" w:cs="Times New Roman"/>
              </w:rPr>
              <w:t>ей) учебника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Разумовская М.М., Львова С.И., Капинос В.И.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ДРОФА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"Просвещение"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"Просвещение"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Летягин А.А. / Под ред. Дронова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География. Начальный курс.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58FF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158FF">
              <w:rPr>
                <w:rFonts w:ascii="Times New Roman" w:hAnsi="Times New Roman" w:cs="Times New Roman"/>
              </w:rPr>
              <w:t xml:space="preserve"> А.Г., Полонский В.Б., </w:t>
            </w:r>
            <w:r w:rsidR="00B158FF" w:rsidRPr="00B158FF">
              <w:rPr>
                <w:rFonts w:ascii="Times New Roman" w:hAnsi="Times New Roman" w:cs="Times New Roman"/>
              </w:rPr>
              <w:t xml:space="preserve">    </w:t>
            </w:r>
            <w:r w:rsidRPr="00B158FF">
              <w:rPr>
                <w:rFonts w:ascii="Times New Roman" w:hAnsi="Times New Roman" w:cs="Times New Roman"/>
              </w:rPr>
              <w:t>Якир М.С.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Математика.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Сухова Т.С., Строганов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Биология.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 xml:space="preserve">Горяева </w:t>
            </w:r>
            <w:proofErr w:type="gramStart"/>
            <w:r w:rsidRPr="00B158FF">
              <w:rPr>
                <w:rFonts w:ascii="Times New Roman" w:hAnsi="Times New Roman" w:cs="Times New Roman"/>
              </w:rPr>
              <w:t>НА</w:t>
            </w:r>
            <w:proofErr w:type="gramEnd"/>
            <w:r w:rsidRPr="00B158FF">
              <w:rPr>
                <w:rFonts w:ascii="Times New Roman" w:hAnsi="Times New Roman" w:cs="Times New Roman"/>
              </w:rPr>
              <w:t xml:space="preserve">., Островская О.В. / Под ред. </w:t>
            </w:r>
            <w:proofErr w:type="spellStart"/>
            <w:r w:rsidRPr="00B158FF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"Просвещение"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"Просвещение"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Синица Н.В., Симоненко В.Д.(дев.)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Технология. Технологии ведения дома.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66600E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Тищенко А.Т., Симоненко В.Д.(</w:t>
            </w:r>
            <w:proofErr w:type="spellStart"/>
            <w:r w:rsidRPr="00B158FF">
              <w:rPr>
                <w:rFonts w:ascii="Times New Roman" w:hAnsi="Times New Roman" w:cs="Times New Roman"/>
              </w:rPr>
              <w:t>мальч</w:t>
            </w:r>
            <w:proofErr w:type="spellEnd"/>
            <w:r w:rsidRPr="00B158F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Технология. Индустриальные технологии.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66600E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8FF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B158FF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B158FF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B158FF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"Просвещение"</w:t>
            </w:r>
          </w:p>
        </w:tc>
      </w:tr>
      <w:tr w:rsidR="00F2028D" w:rsidRPr="00B158FF" w:rsidTr="00B158FF">
        <w:trPr>
          <w:trHeight w:val="4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Кауфман К.И., Кауфман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28D" w:rsidRPr="00B158FF" w:rsidTr="00B158FF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8FF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Р.Н., 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Е.В., </w:t>
            </w:r>
            <w:r w:rsidR="00B158FF" w:rsidRPr="00B158FF">
              <w:rPr>
                <w:rFonts w:ascii="Times New Roman" w:hAnsi="Times New Roman" w:cs="Times New Roman"/>
              </w:rPr>
              <w:t xml:space="preserve">     </w:t>
            </w:r>
            <w:r w:rsidRPr="00B158FF">
              <w:rPr>
                <w:rFonts w:ascii="Times New Roman" w:hAnsi="Times New Roman" w:cs="Times New Roman"/>
              </w:rPr>
              <w:t>Пронина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eastAsia="Times New Roman" w:hAnsi="Times New Roman" w:cs="Times New Roman"/>
                <w:color w:val="000000"/>
              </w:rPr>
              <w:t>.Русский язык</w:t>
            </w:r>
          </w:p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«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B158FF">
              <w:rPr>
                <w:rFonts w:ascii="Times New Roman" w:hAnsi="Times New Roman" w:cs="Times New Roman"/>
              </w:rPr>
              <w:t>»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8FF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Р.Н., 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eastAsia="Times New Roman" w:hAnsi="Times New Roman" w:cs="Times New Roman"/>
                <w:color w:val="000000"/>
              </w:rPr>
              <w:t>Литературное чтение ч</w:t>
            </w:r>
            <w:proofErr w:type="gramStart"/>
            <w:r w:rsidRPr="00B158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B158FF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«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B158FF">
              <w:rPr>
                <w:rFonts w:ascii="Times New Roman" w:hAnsi="Times New Roman" w:cs="Times New Roman"/>
              </w:rPr>
              <w:t>»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 xml:space="preserve">Демидова Т.Е., Козлова С.А., </w:t>
            </w:r>
            <w:proofErr w:type="gramStart"/>
            <w:r w:rsidRPr="00B158FF">
              <w:rPr>
                <w:rFonts w:ascii="Times New Roman" w:hAnsi="Times New Roman" w:cs="Times New Roman"/>
              </w:rPr>
              <w:t>Тонких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eastAsia="Times New Roman" w:hAnsi="Times New Roman" w:cs="Times New Roman"/>
                <w:color w:val="000000"/>
              </w:rPr>
              <w:t>Математика ч</w:t>
            </w:r>
            <w:proofErr w:type="gramStart"/>
            <w:r w:rsidRPr="00B158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B158FF">
              <w:rPr>
                <w:rFonts w:ascii="Times New Roman" w:eastAsia="Times New Roman" w:hAnsi="Times New Roman" w:cs="Times New Roman"/>
                <w:color w:val="000000"/>
              </w:rPr>
              <w:t>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«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B158FF">
              <w:rPr>
                <w:rFonts w:ascii="Times New Roman" w:hAnsi="Times New Roman" w:cs="Times New Roman"/>
              </w:rPr>
              <w:t>»</w:t>
            </w:r>
          </w:p>
        </w:tc>
      </w:tr>
      <w:tr w:rsidR="00F2028D" w:rsidRPr="00B158FF" w:rsidTr="00B158FF">
        <w:trPr>
          <w:trHeight w:val="7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 xml:space="preserve">Вахрушев А.А., Бурский О.В., </w:t>
            </w:r>
            <w:proofErr w:type="spellStart"/>
            <w:r w:rsidRPr="00B158FF">
              <w:rPr>
                <w:rFonts w:ascii="Times New Roman" w:hAnsi="Times New Roman" w:cs="Times New Roman"/>
              </w:rPr>
              <w:t>Раутиан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eastAsia="Times New Roman" w:hAnsi="Times New Roman" w:cs="Times New Roman"/>
              </w:rPr>
              <w:t>Окружающий мир ч</w:t>
            </w:r>
            <w:proofErr w:type="gramStart"/>
            <w:r w:rsidRPr="00B158F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B158FF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«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B158FF">
              <w:rPr>
                <w:rFonts w:ascii="Times New Roman" w:hAnsi="Times New Roman" w:cs="Times New Roman"/>
              </w:rPr>
              <w:t>»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58FF">
              <w:rPr>
                <w:rFonts w:ascii="Times New Roman" w:eastAsia="Times New Roman" w:hAnsi="Times New Roman" w:cs="Times New Roman"/>
              </w:rPr>
              <w:t>Куревина</w:t>
            </w:r>
            <w:proofErr w:type="spellEnd"/>
            <w:r w:rsidRPr="00B158FF"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 w:rsidRPr="00B158FF"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 w:rsidRPr="00B158FF"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«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B158FF">
              <w:rPr>
                <w:rFonts w:ascii="Times New Roman" w:hAnsi="Times New Roman" w:cs="Times New Roman"/>
              </w:rPr>
              <w:t>»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8FF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О.А., Ковалевская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«</w:t>
            </w:r>
            <w:proofErr w:type="spellStart"/>
            <w:r w:rsidRPr="00B158FF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B158FF">
              <w:rPr>
                <w:rFonts w:ascii="Times New Roman" w:hAnsi="Times New Roman" w:cs="Times New Roman"/>
              </w:rPr>
              <w:t>»</w:t>
            </w:r>
          </w:p>
        </w:tc>
      </w:tr>
      <w:tr w:rsidR="00F2028D" w:rsidRPr="00B158FF" w:rsidTr="00B158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hAnsi="Times New Roman" w:cs="Times New Roman"/>
              </w:rPr>
              <w:t xml:space="preserve">Андреевская Т.П., Белкин М.В., Ванина Э.В. / Под ред. </w:t>
            </w:r>
            <w:proofErr w:type="spellStart"/>
            <w:r w:rsidRPr="00B158FF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B158FF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История Древнего мира.</w:t>
            </w:r>
          </w:p>
          <w:p w:rsidR="00F2028D" w:rsidRPr="00B158FF" w:rsidRDefault="00F2028D" w:rsidP="00B1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58FF">
              <w:rPr>
                <w:rFonts w:ascii="Times New Roman" w:hAnsi="Times New Roman" w:cs="Times New Roman"/>
              </w:rPr>
              <w:t xml:space="preserve"> 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D" w:rsidRPr="00B158FF" w:rsidRDefault="00F2028D" w:rsidP="00B1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8FF">
              <w:rPr>
                <w:rFonts w:ascii="Times New Roman" w:hAnsi="Times New Roman" w:cs="Times New Roman"/>
              </w:rPr>
              <w:t>ВЕНТАНА-ГРАФ</w:t>
            </w:r>
          </w:p>
        </w:tc>
      </w:tr>
    </w:tbl>
    <w:p w:rsidR="00527E2C" w:rsidRPr="00B158FF" w:rsidRDefault="00527E2C" w:rsidP="00B158FF">
      <w:pPr>
        <w:tabs>
          <w:tab w:val="left" w:pos="2835"/>
        </w:tabs>
      </w:pPr>
    </w:p>
    <w:sectPr w:rsidR="00527E2C" w:rsidRPr="00B158FF" w:rsidSect="00B158FF">
      <w:pgSz w:w="11906" w:h="16838"/>
      <w:pgMar w:top="568" w:right="426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E2C"/>
    <w:rsid w:val="00286261"/>
    <w:rsid w:val="00470C05"/>
    <w:rsid w:val="004C609C"/>
    <w:rsid w:val="00511FD0"/>
    <w:rsid w:val="00527E2C"/>
    <w:rsid w:val="0066600E"/>
    <w:rsid w:val="0073367F"/>
    <w:rsid w:val="00833EC3"/>
    <w:rsid w:val="00B158FF"/>
    <w:rsid w:val="00F2028D"/>
    <w:rsid w:val="00F6312C"/>
    <w:rsid w:val="00F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User01</cp:lastModifiedBy>
  <cp:revision>7</cp:revision>
  <cp:lastPrinted>2015-01-20T09:01:00Z</cp:lastPrinted>
  <dcterms:created xsi:type="dcterms:W3CDTF">2015-01-16T10:59:00Z</dcterms:created>
  <dcterms:modified xsi:type="dcterms:W3CDTF">2015-02-11T12:24:00Z</dcterms:modified>
</cp:coreProperties>
</file>