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0"/>
        <w:gridCol w:w="2601"/>
      </w:tblGrid>
      <w:tr w:rsidR="00FB44C4" w:rsidRPr="004830B6" w:rsidTr="00D84EF0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C4" w:rsidRPr="004830B6" w:rsidRDefault="00FB44C4" w:rsidP="00FE46EF">
            <w:pPr>
              <w:spacing w:beforeLines="30" w:before="72"/>
              <w:rPr>
                <w:b/>
                <w:bCs/>
                <w:iCs/>
              </w:rPr>
            </w:pPr>
            <w:r w:rsidRPr="004830B6">
              <w:rPr>
                <w:b/>
                <w:bCs/>
                <w:iCs/>
              </w:rPr>
              <w:t>Четверть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C4" w:rsidRPr="00CE1F25" w:rsidRDefault="007306EC" w:rsidP="00FE46EF">
            <w:pPr>
              <w:spacing w:beforeLines="30" w:before="72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</w:t>
            </w:r>
          </w:p>
        </w:tc>
      </w:tr>
      <w:tr w:rsidR="00FB44C4" w:rsidRPr="004830B6" w:rsidTr="00D84EF0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C4" w:rsidRPr="004830B6" w:rsidRDefault="00FB44C4" w:rsidP="00FE46EF">
            <w:pPr>
              <w:spacing w:beforeLines="30" w:before="72"/>
              <w:rPr>
                <w:b/>
                <w:bCs/>
                <w:iCs/>
              </w:rPr>
            </w:pPr>
            <w:r w:rsidRPr="004830B6">
              <w:rPr>
                <w:b/>
                <w:bCs/>
                <w:iCs/>
              </w:rPr>
              <w:t>Предмет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C4" w:rsidRPr="004830B6" w:rsidRDefault="00FB44C4" w:rsidP="00FE46EF">
            <w:pPr>
              <w:spacing w:beforeLines="30" w:before="72"/>
              <w:jc w:val="center"/>
              <w:rPr>
                <w:b/>
                <w:bCs/>
                <w:iCs/>
              </w:rPr>
            </w:pPr>
            <w:r w:rsidRPr="004830B6">
              <w:rPr>
                <w:b/>
                <w:bCs/>
                <w:iCs/>
              </w:rPr>
              <w:t>Русский язык</w:t>
            </w:r>
          </w:p>
        </w:tc>
      </w:tr>
      <w:tr w:rsidR="00FB44C4" w:rsidRPr="004830B6" w:rsidTr="00D84EF0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C4" w:rsidRPr="004830B6" w:rsidRDefault="00FB44C4" w:rsidP="00FE46EF">
            <w:pPr>
              <w:spacing w:beforeLines="30" w:before="72"/>
              <w:rPr>
                <w:b/>
                <w:bCs/>
                <w:iCs/>
              </w:rPr>
            </w:pPr>
            <w:r w:rsidRPr="004830B6">
              <w:rPr>
                <w:b/>
                <w:bCs/>
                <w:iCs/>
              </w:rPr>
              <w:t>Класс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C4" w:rsidRPr="004830B6" w:rsidRDefault="00FB44C4" w:rsidP="00FE46EF">
            <w:pPr>
              <w:tabs>
                <w:tab w:val="left" w:pos="2385"/>
                <w:tab w:val="center" w:pos="2497"/>
              </w:tabs>
              <w:spacing w:beforeLines="30" w:before="72"/>
              <w:rPr>
                <w:b/>
                <w:bCs/>
                <w:iCs/>
              </w:rPr>
            </w:pPr>
            <w:r w:rsidRPr="004830B6">
              <w:rPr>
                <w:b/>
                <w:bCs/>
                <w:iCs/>
                <w:lang w:val="en-US"/>
              </w:rPr>
              <w:t xml:space="preserve">                    </w:t>
            </w:r>
            <w:r w:rsidR="00AC5BA5">
              <w:rPr>
                <w:b/>
                <w:bCs/>
                <w:iCs/>
              </w:rPr>
              <w:t>8</w:t>
            </w:r>
            <w:r w:rsidR="00D654D6">
              <w:rPr>
                <w:b/>
                <w:bCs/>
                <w:iCs/>
              </w:rPr>
              <w:t xml:space="preserve">б </w:t>
            </w:r>
          </w:p>
        </w:tc>
      </w:tr>
    </w:tbl>
    <w:p w:rsidR="00FB44C4" w:rsidRDefault="007306EC" w:rsidP="00C96732">
      <w:pPr>
        <w:ind w:left="-284" w:firstLine="284"/>
      </w:pPr>
      <w:r>
        <w:rPr>
          <w:b/>
        </w:rPr>
        <w:t xml:space="preserve">                 </w:t>
      </w:r>
      <w:r w:rsidR="00C96732">
        <w:rPr>
          <w:b/>
        </w:rPr>
        <w:t xml:space="preserve">    </w:t>
      </w:r>
      <w:proofErr w:type="gramStart"/>
      <w:r w:rsidR="00FB44C4" w:rsidRPr="00B21E94">
        <w:rPr>
          <w:b/>
        </w:rPr>
        <w:t>Образовательный</w:t>
      </w:r>
      <w:r w:rsidR="00FB44C4">
        <w:rPr>
          <w:b/>
        </w:rPr>
        <w:t xml:space="preserve">  минимум</w:t>
      </w:r>
      <w:proofErr w:type="gramEnd"/>
    </w:p>
    <w:p w:rsidR="00FB44C4" w:rsidRPr="00FB44C4" w:rsidRDefault="00FB44C4" w:rsidP="00FB44C4"/>
    <w:p w:rsidR="00BC4B7E" w:rsidRPr="00165AAC" w:rsidRDefault="00BC4B7E" w:rsidP="00FB44C4">
      <w:pPr>
        <w:rPr>
          <w:b/>
        </w:rPr>
      </w:pPr>
    </w:p>
    <w:p w:rsidR="000B52B5" w:rsidRDefault="000B52B5" w:rsidP="00165AAC">
      <w:pPr>
        <w:jc w:val="center"/>
        <w:rPr>
          <w:b/>
        </w:rPr>
      </w:pPr>
    </w:p>
    <w:p w:rsidR="00C96732" w:rsidRDefault="00C96732" w:rsidP="00165AAC">
      <w:pPr>
        <w:jc w:val="center"/>
        <w:rPr>
          <w:b/>
        </w:rPr>
      </w:pPr>
    </w:p>
    <w:p w:rsidR="00C96732" w:rsidRDefault="00C96732" w:rsidP="00165AAC">
      <w:pPr>
        <w:jc w:val="center"/>
        <w:rPr>
          <w:b/>
        </w:rPr>
      </w:pP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5778"/>
        <w:gridCol w:w="4395"/>
      </w:tblGrid>
      <w:tr w:rsidR="00460679" w:rsidTr="00C96732">
        <w:tc>
          <w:tcPr>
            <w:tcW w:w="5778" w:type="dxa"/>
          </w:tcPr>
          <w:p w:rsidR="00460679" w:rsidRDefault="00460679" w:rsidP="00460679">
            <w:pPr>
              <w:tabs>
                <w:tab w:val="left" w:pos="3975"/>
              </w:tabs>
              <w:jc w:val="center"/>
            </w:pPr>
            <w:r>
              <w:t>Вопрос</w:t>
            </w:r>
          </w:p>
          <w:p w:rsidR="00BC4B7E" w:rsidRDefault="00BC4B7E" w:rsidP="00460679">
            <w:pPr>
              <w:tabs>
                <w:tab w:val="left" w:pos="3975"/>
              </w:tabs>
              <w:jc w:val="center"/>
            </w:pPr>
          </w:p>
        </w:tc>
        <w:tc>
          <w:tcPr>
            <w:tcW w:w="4395" w:type="dxa"/>
          </w:tcPr>
          <w:p w:rsidR="00460679" w:rsidRDefault="00460679" w:rsidP="00460679">
            <w:pPr>
              <w:tabs>
                <w:tab w:val="left" w:pos="3975"/>
              </w:tabs>
              <w:jc w:val="center"/>
            </w:pPr>
            <w:r>
              <w:t>Ответ</w:t>
            </w:r>
          </w:p>
        </w:tc>
      </w:tr>
      <w:tr w:rsidR="00460679" w:rsidTr="00C96732">
        <w:tc>
          <w:tcPr>
            <w:tcW w:w="5778" w:type="dxa"/>
          </w:tcPr>
          <w:p w:rsidR="00460679" w:rsidRPr="007306EC" w:rsidRDefault="007306EC" w:rsidP="007306EC">
            <w:pPr>
              <w:pStyle w:val="a3"/>
              <w:numPr>
                <w:ilvl w:val="0"/>
                <w:numId w:val="20"/>
              </w:numPr>
              <w:tabs>
                <w:tab w:val="left" w:pos="3975"/>
              </w:tabs>
              <w:spacing w:line="276" w:lineRule="auto"/>
            </w:pPr>
            <w:r>
              <w:t>Что такое однородные члены предложения?</w:t>
            </w:r>
          </w:p>
        </w:tc>
        <w:tc>
          <w:tcPr>
            <w:tcW w:w="4395" w:type="dxa"/>
          </w:tcPr>
          <w:p w:rsidR="00460679" w:rsidRDefault="00833E00" w:rsidP="006A67B4">
            <w:pPr>
              <w:tabs>
                <w:tab w:val="left" w:pos="3975"/>
              </w:tabs>
              <w:spacing w:line="276" w:lineRule="auto"/>
            </w:pPr>
            <w:r>
              <w:t>Однородные члены –это ряд одинаковых членов предложения. Однородные члены относятся к одному слову, отвечают на один и тот же вопрос, одинаково подчёркиваются, выражены одной частью речи.</w:t>
            </w:r>
          </w:p>
        </w:tc>
      </w:tr>
      <w:tr w:rsidR="00460679" w:rsidTr="00C96732">
        <w:tc>
          <w:tcPr>
            <w:tcW w:w="5778" w:type="dxa"/>
          </w:tcPr>
          <w:p w:rsidR="00460679" w:rsidRPr="007306EC" w:rsidRDefault="007306EC" w:rsidP="007306EC">
            <w:pPr>
              <w:pStyle w:val="a3"/>
              <w:numPr>
                <w:ilvl w:val="0"/>
                <w:numId w:val="20"/>
              </w:numPr>
              <w:tabs>
                <w:tab w:val="left" w:pos="3975"/>
              </w:tabs>
              <w:spacing w:line="276" w:lineRule="auto"/>
            </w:pPr>
            <w:r>
              <w:t xml:space="preserve">Расскажите о постановке знаков </w:t>
            </w:r>
            <w:proofErr w:type="gramStart"/>
            <w:r>
              <w:t>препинания  при</w:t>
            </w:r>
            <w:proofErr w:type="gramEnd"/>
            <w:r>
              <w:t xml:space="preserve">  однородных членах, связанных сочинительными союзами. </w:t>
            </w:r>
          </w:p>
        </w:tc>
        <w:tc>
          <w:tcPr>
            <w:tcW w:w="4395" w:type="dxa"/>
          </w:tcPr>
          <w:p w:rsidR="00460679" w:rsidRDefault="007306EC" w:rsidP="006A67B4">
            <w:pPr>
              <w:tabs>
                <w:tab w:val="left" w:pos="3975"/>
              </w:tabs>
              <w:spacing w:line="276" w:lineRule="auto"/>
            </w:pPr>
            <w:r>
              <w:t>Стр. 136</w:t>
            </w:r>
          </w:p>
        </w:tc>
      </w:tr>
      <w:tr w:rsidR="00460679" w:rsidTr="00C96732">
        <w:tc>
          <w:tcPr>
            <w:tcW w:w="5778" w:type="dxa"/>
          </w:tcPr>
          <w:p w:rsidR="00460679" w:rsidRPr="007306EC" w:rsidRDefault="007306EC" w:rsidP="007306EC">
            <w:pPr>
              <w:pStyle w:val="a3"/>
              <w:numPr>
                <w:ilvl w:val="0"/>
                <w:numId w:val="20"/>
              </w:numPr>
              <w:tabs>
                <w:tab w:val="left" w:pos="3975"/>
              </w:tabs>
              <w:spacing w:line="276" w:lineRule="auto"/>
            </w:pPr>
            <w:r>
              <w:t xml:space="preserve">Расскажите о знаках препинания при однородных членах с обобщающим словом. </w:t>
            </w:r>
          </w:p>
        </w:tc>
        <w:tc>
          <w:tcPr>
            <w:tcW w:w="4395" w:type="dxa"/>
          </w:tcPr>
          <w:p w:rsidR="00460679" w:rsidRDefault="007306EC" w:rsidP="006A67B4">
            <w:pPr>
              <w:tabs>
                <w:tab w:val="left" w:pos="3975"/>
              </w:tabs>
              <w:spacing w:line="276" w:lineRule="auto"/>
            </w:pPr>
            <w:r>
              <w:t>Стр. 143</w:t>
            </w:r>
          </w:p>
        </w:tc>
      </w:tr>
      <w:tr w:rsidR="00460679" w:rsidTr="00C96732">
        <w:tc>
          <w:tcPr>
            <w:tcW w:w="5778" w:type="dxa"/>
          </w:tcPr>
          <w:p w:rsidR="00460679" w:rsidRPr="007306EC" w:rsidRDefault="007306EC" w:rsidP="007306EC">
            <w:pPr>
              <w:pStyle w:val="a3"/>
              <w:numPr>
                <w:ilvl w:val="0"/>
                <w:numId w:val="20"/>
              </w:numPr>
              <w:tabs>
                <w:tab w:val="left" w:pos="3975"/>
              </w:tabs>
              <w:spacing w:line="276" w:lineRule="auto"/>
            </w:pPr>
            <w:r>
              <w:t>Какие члены предложения называют обособленными?</w:t>
            </w:r>
          </w:p>
        </w:tc>
        <w:tc>
          <w:tcPr>
            <w:tcW w:w="4395" w:type="dxa"/>
          </w:tcPr>
          <w:p w:rsidR="00460679" w:rsidRDefault="00833E00" w:rsidP="006A67B4">
            <w:pPr>
              <w:tabs>
                <w:tab w:val="left" w:pos="3975"/>
              </w:tabs>
              <w:spacing w:line="276" w:lineRule="auto"/>
            </w:pPr>
            <w:r>
              <w:t>Обособленные члены предложения при произношении выделяются интонацией, на письме – запятыми.</w:t>
            </w:r>
          </w:p>
        </w:tc>
      </w:tr>
      <w:tr w:rsidR="00460679" w:rsidTr="00C96732">
        <w:tc>
          <w:tcPr>
            <w:tcW w:w="5778" w:type="dxa"/>
          </w:tcPr>
          <w:p w:rsidR="00BC4B7E" w:rsidRPr="007306EC" w:rsidRDefault="007306EC" w:rsidP="007306EC">
            <w:pPr>
              <w:pStyle w:val="a3"/>
              <w:numPr>
                <w:ilvl w:val="0"/>
                <w:numId w:val="20"/>
              </w:numPr>
              <w:tabs>
                <w:tab w:val="left" w:pos="3975"/>
              </w:tabs>
              <w:spacing w:line="276" w:lineRule="auto"/>
            </w:pPr>
            <w:r>
              <w:t xml:space="preserve">Назовите условия обособления определений и приложений? </w:t>
            </w:r>
          </w:p>
        </w:tc>
        <w:tc>
          <w:tcPr>
            <w:tcW w:w="4395" w:type="dxa"/>
          </w:tcPr>
          <w:p w:rsidR="00A70476" w:rsidRDefault="00A70476" w:rsidP="00A70476">
            <w:pPr>
              <w:tabs>
                <w:tab w:val="left" w:pos="3975"/>
              </w:tabs>
              <w:spacing w:line="276" w:lineRule="auto"/>
            </w:pPr>
            <w:r w:rsidRPr="00A70476">
              <w:t>Опреде</w:t>
            </w:r>
            <w:r w:rsidR="005F3577">
              <w:t>ления и приложения обособляются:</w:t>
            </w:r>
            <w:r w:rsidRPr="00A70476">
              <w:t xml:space="preserve"> </w:t>
            </w:r>
          </w:p>
          <w:p w:rsidR="00460679" w:rsidRPr="00A70476" w:rsidRDefault="00A70476" w:rsidP="00A70476">
            <w:pPr>
              <w:pStyle w:val="a3"/>
              <w:numPr>
                <w:ilvl w:val="0"/>
                <w:numId w:val="21"/>
              </w:numPr>
              <w:tabs>
                <w:tab w:val="left" w:pos="3975"/>
              </w:tabs>
              <w:spacing w:line="276" w:lineRule="auto"/>
            </w:pPr>
            <w:r w:rsidRPr="00A70476">
              <w:t>если относятся к личному местоимению</w:t>
            </w:r>
            <w:r>
              <w:t xml:space="preserve">; </w:t>
            </w:r>
          </w:p>
          <w:p w:rsidR="00A70476" w:rsidRDefault="00A70476" w:rsidP="00A70476">
            <w:pPr>
              <w:pStyle w:val="a3"/>
              <w:numPr>
                <w:ilvl w:val="0"/>
                <w:numId w:val="21"/>
              </w:numPr>
              <w:tabs>
                <w:tab w:val="left" w:pos="3975"/>
              </w:tabs>
              <w:spacing w:line="276" w:lineRule="auto"/>
            </w:pPr>
            <w:r w:rsidRPr="00A70476">
              <w:t>если</w:t>
            </w:r>
            <w:r>
              <w:t xml:space="preserve"> стоят после определяемого слова; </w:t>
            </w:r>
          </w:p>
          <w:p w:rsidR="00A70476" w:rsidRDefault="00A70476" w:rsidP="00A70476">
            <w:pPr>
              <w:pStyle w:val="a3"/>
              <w:numPr>
                <w:ilvl w:val="0"/>
                <w:numId w:val="21"/>
              </w:numPr>
              <w:tabs>
                <w:tab w:val="left" w:pos="3975"/>
              </w:tabs>
              <w:spacing w:line="276" w:lineRule="auto"/>
            </w:pPr>
            <w:r>
              <w:t xml:space="preserve">если имеют обстоятельственное значение.  </w:t>
            </w:r>
          </w:p>
          <w:p w:rsidR="00A70476" w:rsidRPr="00A70476" w:rsidRDefault="00A70476" w:rsidP="00A70476">
            <w:pPr>
              <w:pStyle w:val="a3"/>
              <w:tabs>
                <w:tab w:val="left" w:pos="3975"/>
              </w:tabs>
              <w:spacing w:line="276" w:lineRule="auto"/>
            </w:pPr>
          </w:p>
        </w:tc>
      </w:tr>
      <w:tr w:rsidR="00460679" w:rsidTr="00C96732">
        <w:tc>
          <w:tcPr>
            <w:tcW w:w="5778" w:type="dxa"/>
          </w:tcPr>
          <w:p w:rsidR="00BC4B7E" w:rsidRDefault="00A70476" w:rsidP="00A70476">
            <w:pPr>
              <w:pStyle w:val="a3"/>
              <w:numPr>
                <w:ilvl w:val="0"/>
                <w:numId w:val="20"/>
              </w:numPr>
              <w:tabs>
                <w:tab w:val="left" w:pos="3975"/>
              </w:tabs>
              <w:spacing w:line="276" w:lineRule="auto"/>
            </w:pPr>
            <w:r>
              <w:t>Назовите условия обособления обстоятельства?</w:t>
            </w:r>
          </w:p>
          <w:p w:rsidR="005F3577" w:rsidRPr="00A70476" w:rsidRDefault="005F3577" w:rsidP="00AC5BA5">
            <w:pPr>
              <w:pStyle w:val="a3"/>
              <w:tabs>
                <w:tab w:val="left" w:pos="3975"/>
              </w:tabs>
              <w:spacing w:line="276" w:lineRule="auto"/>
            </w:pPr>
          </w:p>
        </w:tc>
        <w:tc>
          <w:tcPr>
            <w:tcW w:w="4395" w:type="dxa"/>
          </w:tcPr>
          <w:p w:rsidR="00460679" w:rsidRDefault="00833E00" w:rsidP="00833E00">
            <w:pPr>
              <w:tabs>
                <w:tab w:val="left" w:pos="3975"/>
              </w:tabs>
              <w:spacing w:line="276" w:lineRule="auto"/>
              <w:jc w:val="both"/>
            </w:pPr>
            <w:r>
              <w:t>Обстоятельства, выраженные одиночными деепричастиями и деепричастными оборотами, всегда выделяются на письме запятыми.  Всегда обособляется обстоятельство с предлогом несмотря на.</w:t>
            </w:r>
          </w:p>
        </w:tc>
      </w:tr>
      <w:tr w:rsidR="00411D24" w:rsidTr="00C96732">
        <w:tc>
          <w:tcPr>
            <w:tcW w:w="5778" w:type="dxa"/>
          </w:tcPr>
          <w:p w:rsidR="00411D24" w:rsidRDefault="00411D24" w:rsidP="00A70476">
            <w:pPr>
              <w:pStyle w:val="a3"/>
              <w:numPr>
                <w:ilvl w:val="0"/>
                <w:numId w:val="20"/>
              </w:numPr>
              <w:tabs>
                <w:tab w:val="left" w:pos="3975"/>
              </w:tabs>
              <w:spacing w:line="276" w:lineRule="auto"/>
            </w:pPr>
            <w:r>
              <w:t>Какие члены предложения называют уточняющими?</w:t>
            </w:r>
          </w:p>
        </w:tc>
        <w:tc>
          <w:tcPr>
            <w:tcW w:w="4395" w:type="dxa"/>
          </w:tcPr>
          <w:p w:rsidR="00411D24" w:rsidRDefault="00411D24" w:rsidP="00411D24">
            <w:pPr>
              <w:tabs>
                <w:tab w:val="left" w:pos="3975"/>
              </w:tabs>
              <w:spacing w:line="276" w:lineRule="auto"/>
            </w:pPr>
            <w:r>
              <w:t xml:space="preserve">Уточняющие члены предложения </w:t>
            </w:r>
            <w:proofErr w:type="gramStart"/>
            <w:r>
              <w:t>конкретизируют  значения</w:t>
            </w:r>
            <w:proofErr w:type="gramEnd"/>
            <w:r>
              <w:t xml:space="preserve"> других членов предложения и отвечают на вопросы: Где именно? Когда именно? Как </w:t>
            </w:r>
            <w:proofErr w:type="gramStart"/>
            <w:r>
              <w:t>именно ?</w:t>
            </w:r>
            <w:proofErr w:type="gramEnd"/>
            <w:r>
              <w:t xml:space="preserve"> и др. </w:t>
            </w:r>
          </w:p>
          <w:p w:rsidR="00411D24" w:rsidRDefault="00411D24" w:rsidP="006A67B4">
            <w:pPr>
              <w:tabs>
                <w:tab w:val="left" w:pos="3975"/>
              </w:tabs>
              <w:spacing w:line="276" w:lineRule="auto"/>
            </w:pPr>
          </w:p>
        </w:tc>
      </w:tr>
      <w:tr w:rsidR="00460679" w:rsidTr="00C96732">
        <w:tc>
          <w:tcPr>
            <w:tcW w:w="5778" w:type="dxa"/>
          </w:tcPr>
          <w:p w:rsidR="00BC4B7E" w:rsidRPr="00A70476" w:rsidRDefault="00A70476" w:rsidP="00411D24">
            <w:pPr>
              <w:pStyle w:val="a3"/>
              <w:numPr>
                <w:ilvl w:val="0"/>
                <w:numId w:val="20"/>
              </w:numPr>
              <w:tabs>
                <w:tab w:val="left" w:pos="3975"/>
              </w:tabs>
              <w:spacing w:line="276" w:lineRule="auto"/>
            </w:pPr>
            <w:r>
              <w:t xml:space="preserve">Расскажите об </w:t>
            </w:r>
            <w:r w:rsidR="00411D24">
              <w:t>обособлении  уточняющих членах предложения.</w:t>
            </w:r>
          </w:p>
        </w:tc>
        <w:tc>
          <w:tcPr>
            <w:tcW w:w="4395" w:type="dxa"/>
          </w:tcPr>
          <w:p w:rsidR="00ED086F" w:rsidRDefault="00ED086F" w:rsidP="006A67B4">
            <w:pPr>
              <w:tabs>
                <w:tab w:val="left" w:pos="3975"/>
              </w:tabs>
              <w:spacing w:line="276" w:lineRule="auto"/>
            </w:pPr>
            <w:r>
              <w:t xml:space="preserve">-Уточняющие члены предложения выделяются запятыми на письме. </w:t>
            </w:r>
          </w:p>
          <w:p w:rsidR="00ED086F" w:rsidRDefault="00ED086F" w:rsidP="006A67B4">
            <w:pPr>
              <w:tabs>
                <w:tab w:val="left" w:pos="3975"/>
              </w:tabs>
              <w:spacing w:line="276" w:lineRule="auto"/>
              <w:rPr>
                <w:i/>
              </w:rPr>
            </w:pPr>
            <w:r>
              <w:t xml:space="preserve">-Уточняющие члены предложения могут присоединяться с помощью </w:t>
            </w:r>
            <w:proofErr w:type="gramStart"/>
            <w:r>
              <w:t xml:space="preserve">союзов  </w:t>
            </w:r>
            <w:r w:rsidRPr="00ED086F">
              <w:rPr>
                <w:i/>
              </w:rPr>
              <w:t>или</w:t>
            </w:r>
            <w:proofErr w:type="gramEnd"/>
            <w:r>
              <w:t xml:space="preserve">, </w:t>
            </w:r>
            <w:r w:rsidRPr="00ED086F">
              <w:rPr>
                <w:i/>
              </w:rPr>
              <w:t>то есть</w:t>
            </w:r>
            <w:r>
              <w:t xml:space="preserve">, слов </w:t>
            </w:r>
            <w:r w:rsidRPr="00ED086F">
              <w:rPr>
                <w:i/>
              </w:rPr>
              <w:t>особенно, даже, например, в частности</w:t>
            </w:r>
            <w:r>
              <w:rPr>
                <w:i/>
              </w:rPr>
              <w:t>.</w:t>
            </w:r>
          </w:p>
          <w:p w:rsidR="00ED086F" w:rsidRPr="00ED086F" w:rsidRDefault="00ED086F" w:rsidP="006A67B4">
            <w:pPr>
              <w:tabs>
                <w:tab w:val="left" w:pos="3975"/>
              </w:tabs>
              <w:spacing w:line="276" w:lineRule="auto"/>
            </w:pPr>
            <w:r>
              <w:rPr>
                <w:i/>
              </w:rPr>
              <w:t>-</w:t>
            </w:r>
            <w:r>
              <w:t xml:space="preserve">Как уточняющие обособляются дополнения с предлогами </w:t>
            </w:r>
            <w:r w:rsidRPr="005E4793">
              <w:rPr>
                <w:i/>
              </w:rPr>
              <w:t>кроме, помимо, вместо, иск</w:t>
            </w:r>
            <w:r w:rsidR="005E4793">
              <w:rPr>
                <w:i/>
              </w:rPr>
              <w:t>л</w:t>
            </w:r>
            <w:r w:rsidRPr="005E4793">
              <w:rPr>
                <w:i/>
              </w:rPr>
              <w:t xml:space="preserve">ючая, включая, наряду с, сверх. </w:t>
            </w:r>
          </w:p>
        </w:tc>
      </w:tr>
    </w:tbl>
    <w:p w:rsidR="00200300" w:rsidRDefault="00200300" w:rsidP="007B320F">
      <w:pPr>
        <w:tabs>
          <w:tab w:val="left" w:pos="3060"/>
        </w:tabs>
      </w:pPr>
      <w:bookmarkStart w:id="0" w:name="_GoBack"/>
      <w:bookmarkEnd w:id="0"/>
    </w:p>
    <w:sectPr w:rsidR="00200300" w:rsidSect="00C9673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B6A92"/>
    <w:multiLevelType w:val="hybridMultilevel"/>
    <w:tmpl w:val="5380C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A3F42"/>
    <w:multiLevelType w:val="hybridMultilevel"/>
    <w:tmpl w:val="B5A4E08E"/>
    <w:lvl w:ilvl="0" w:tplc="AFE2E688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A4F2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F93A3B"/>
    <w:multiLevelType w:val="hybridMultilevel"/>
    <w:tmpl w:val="45FC34B4"/>
    <w:lvl w:ilvl="0" w:tplc="4E5480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B1F06"/>
    <w:multiLevelType w:val="hybridMultilevel"/>
    <w:tmpl w:val="6CF2082C"/>
    <w:lvl w:ilvl="0" w:tplc="CD7A6A16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80E7B29"/>
    <w:multiLevelType w:val="hybridMultilevel"/>
    <w:tmpl w:val="B9D6C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86B0F"/>
    <w:multiLevelType w:val="hybridMultilevel"/>
    <w:tmpl w:val="07E89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2E58DE"/>
    <w:multiLevelType w:val="hybridMultilevel"/>
    <w:tmpl w:val="C346F1A4"/>
    <w:lvl w:ilvl="0" w:tplc="589600D8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7" w15:restartNumberingAfterBreak="0">
    <w:nsid w:val="2156059A"/>
    <w:multiLevelType w:val="hybridMultilevel"/>
    <w:tmpl w:val="C350750E"/>
    <w:lvl w:ilvl="0" w:tplc="28300352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190347"/>
    <w:multiLevelType w:val="hybridMultilevel"/>
    <w:tmpl w:val="1DE2B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265CBA"/>
    <w:multiLevelType w:val="hybridMultilevel"/>
    <w:tmpl w:val="DE282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486288"/>
    <w:multiLevelType w:val="hybridMultilevel"/>
    <w:tmpl w:val="989404EC"/>
    <w:lvl w:ilvl="0" w:tplc="3586D8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5B6F58"/>
    <w:multiLevelType w:val="hybridMultilevel"/>
    <w:tmpl w:val="6870E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242C6"/>
    <w:multiLevelType w:val="hybridMultilevel"/>
    <w:tmpl w:val="4E7AEF9C"/>
    <w:lvl w:ilvl="0" w:tplc="9F7490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1" w:hanging="360"/>
      </w:pPr>
    </w:lvl>
    <w:lvl w:ilvl="2" w:tplc="0419001B" w:tentative="1">
      <w:start w:val="1"/>
      <w:numFmt w:val="lowerRoman"/>
      <w:lvlText w:val="%3."/>
      <w:lvlJc w:val="right"/>
      <w:pPr>
        <w:ind w:left="2271" w:hanging="180"/>
      </w:pPr>
    </w:lvl>
    <w:lvl w:ilvl="3" w:tplc="0419000F" w:tentative="1">
      <w:start w:val="1"/>
      <w:numFmt w:val="decimal"/>
      <w:lvlText w:val="%4."/>
      <w:lvlJc w:val="left"/>
      <w:pPr>
        <w:ind w:left="2991" w:hanging="360"/>
      </w:pPr>
    </w:lvl>
    <w:lvl w:ilvl="4" w:tplc="04190019" w:tentative="1">
      <w:start w:val="1"/>
      <w:numFmt w:val="lowerLetter"/>
      <w:lvlText w:val="%5."/>
      <w:lvlJc w:val="left"/>
      <w:pPr>
        <w:ind w:left="3711" w:hanging="360"/>
      </w:pPr>
    </w:lvl>
    <w:lvl w:ilvl="5" w:tplc="0419001B" w:tentative="1">
      <w:start w:val="1"/>
      <w:numFmt w:val="lowerRoman"/>
      <w:lvlText w:val="%6."/>
      <w:lvlJc w:val="right"/>
      <w:pPr>
        <w:ind w:left="4431" w:hanging="180"/>
      </w:pPr>
    </w:lvl>
    <w:lvl w:ilvl="6" w:tplc="0419000F" w:tentative="1">
      <w:start w:val="1"/>
      <w:numFmt w:val="decimal"/>
      <w:lvlText w:val="%7."/>
      <w:lvlJc w:val="left"/>
      <w:pPr>
        <w:ind w:left="5151" w:hanging="360"/>
      </w:pPr>
    </w:lvl>
    <w:lvl w:ilvl="7" w:tplc="04190019" w:tentative="1">
      <w:start w:val="1"/>
      <w:numFmt w:val="lowerLetter"/>
      <w:lvlText w:val="%8."/>
      <w:lvlJc w:val="left"/>
      <w:pPr>
        <w:ind w:left="5871" w:hanging="360"/>
      </w:pPr>
    </w:lvl>
    <w:lvl w:ilvl="8" w:tplc="041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13" w15:restartNumberingAfterBreak="0">
    <w:nsid w:val="4DFB6D3F"/>
    <w:multiLevelType w:val="hybridMultilevel"/>
    <w:tmpl w:val="58D8DA22"/>
    <w:lvl w:ilvl="0" w:tplc="2DBA97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DFF7D3E"/>
    <w:multiLevelType w:val="hybridMultilevel"/>
    <w:tmpl w:val="4EFA1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5F62B2"/>
    <w:multiLevelType w:val="hybridMultilevel"/>
    <w:tmpl w:val="44749B0E"/>
    <w:lvl w:ilvl="0" w:tplc="DEDEAB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10667CF"/>
    <w:multiLevelType w:val="hybridMultilevel"/>
    <w:tmpl w:val="5C2EDA5A"/>
    <w:lvl w:ilvl="0" w:tplc="48CC1A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7C7D37"/>
    <w:multiLevelType w:val="hybridMultilevel"/>
    <w:tmpl w:val="62720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B13854"/>
    <w:multiLevelType w:val="hybridMultilevel"/>
    <w:tmpl w:val="2D4660F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66307D5"/>
    <w:multiLevelType w:val="hybridMultilevel"/>
    <w:tmpl w:val="4EFA1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C81584"/>
    <w:multiLevelType w:val="hybridMultilevel"/>
    <w:tmpl w:val="F5021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B77800"/>
    <w:multiLevelType w:val="hybridMultilevel"/>
    <w:tmpl w:val="4C408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13"/>
  </w:num>
  <w:num w:numId="4">
    <w:abstractNumId w:val="1"/>
  </w:num>
  <w:num w:numId="5">
    <w:abstractNumId w:val="6"/>
  </w:num>
  <w:num w:numId="6">
    <w:abstractNumId w:val="3"/>
  </w:num>
  <w:num w:numId="7">
    <w:abstractNumId w:val="20"/>
  </w:num>
  <w:num w:numId="8">
    <w:abstractNumId w:val="21"/>
  </w:num>
  <w:num w:numId="9">
    <w:abstractNumId w:val="4"/>
  </w:num>
  <w:num w:numId="10">
    <w:abstractNumId w:val="0"/>
  </w:num>
  <w:num w:numId="11">
    <w:abstractNumId w:val="17"/>
  </w:num>
  <w:num w:numId="12">
    <w:abstractNumId w:val="10"/>
  </w:num>
  <w:num w:numId="13">
    <w:abstractNumId w:val="9"/>
  </w:num>
  <w:num w:numId="14">
    <w:abstractNumId w:val="11"/>
  </w:num>
  <w:num w:numId="15">
    <w:abstractNumId w:val="2"/>
  </w:num>
  <w:num w:numId="16">
    <w:abstractNumId w:val="7"/>
  </w:num>
  <w:num w:numId="17">
    <w:abstractNumId w:val="15"/>
  </w:num>
  <w:num w:numId="18">
    <w:abstractNumId w:val="12"/>
  </w:num>
  <w:num w:numId="19">
    <w:abstractNumId w:val="8"/>
  </w:num>
  <w:num w:numId="20">
    <w:abstractNumId w:val="14"/>
  </w:num>
  <w:num w:numId="21">
    <w:abstractNumId w:val="16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44C4"/>
    <w:rsid w:val="000A31F9"/>
    <w:rsid w:val="000B52B5"/>
    <w:rsid w:val="000D7F7F"/>
    <w:rsid w:val="00157AE9"/>
    <w:rsid w:val="00165AAC"/>
    <w:rsid w:val="00165D59"/>
    <w:rsid w:val="001E184C"/>
    <w:rsid w:val="00200300"/>
    <w:rsid w:val="00224727"/>
    <w:rsid w:val="00240063"/>
    <w:rsid w:val="00271393"/>
    <w:rsid w:val="003D3C4D"/>
    <w:rsid w:val="00411D24"/>
    <w:rsid w:val="00460679"/>
    <w:rsid w:val="004D2A1D"/>
    <w:rsid w:val="005E4793"/>
    <w:rsid w:val="005F3577"/>
    <w:rsid w:val="006476BB"/>
    <w:rsid w:val="006A67B4"/>
    <w:rsid w:val="006D6EC5"/>
    <w:rsid w:val="006F432B"/>
    <w:rsid w:val="007306EC"/>
    <w:rsid w:val="007B320F"/>
    <w:rsid w:val="007F2948"/>
    <w:rsid w:val="00833E00"/>
    <w:rsid w:val="00881C94"/>
    <w:rsid w:val="009C601D"/>
    <w:rsid w:val="00A70476"/>
    <w:rsid w:val="00AC5BA5"/>
    <w:rsid w:val="00B53EF8"/>
    <w:rsid w:val="00B943A5"/>
    <w:rsid w:val="00BC4B7E"/>
    <w:rsid w:val="00BC76D3"/>
    <w:rsid w:val="00C96732"/>
    <w:rsid w:val="00CC2C6F"/>
    <w:rsid w:val="00D654D6"/>
    <w:rsid w:val="00E42E78"/>
    <w:rsid w:val="00ED086F"/>
    <w:rsid w:val="00FB44C4"/>
    <w:rsid w:val="00FE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4F3A4"/>
  <w15:docId w15:val="{C1F7161E-F3AF-401A-AD91-97359FE58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4C4"/>
    <w:pPr>
      <w:ind w:left="720"/>
      <w:contextualSpacing/>
    </w:pPr>
  </w:style>
  <w:style w:type="table" w:styleId="a4">
    <w:name w:val="Table Grid"/>
    <w:basedOn w:val="a1"/>
    <w:uiPriority w:val="59"/>
    <w:rsid w:val="00FB4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semiHidden/>
    <w:rsid w:val="006D6EC5"/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6D6EC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DNS</cp:lastModifiedBy>
  <cp:revision>19</cp:revision>
  <cp:lastPrinted>2015-03-10T14:24:00Z</cp:lastPrinted>
  <dcterms:created xsi:type="dcterms:W3CDTF">2013-11-29T20:21:00Z</dcterms:created>
  <dcterms:modified xsi:type="dcterms:W3CDTF">2018-02-26T16:42:00Z</dcterms:modified>
</cp:coreProperties>
</file>